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204F" w14:textId="08DE3669" w:rsidR="00BF56CE" w:rsidRPr="00BF56CE" w:rsidRDefault="00BF56CE" w:rsidP="00BF5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F56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BF56CE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716A290F" wp14:editId="569C6CEB">
            <wp:extent cx="8686800" cy="5294291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362" cy="53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F196" w14:textId="3CE37C23" w:rsidR="00B56C52" w:rsidRDefault="00B56C52"/>
    <w:p w14:paraId="2904AA22" w14:textId="77777777" w:rsidR="00BF56CE" w:rsidRPr="00BF56CE" w:rsidRDefault="00BF56CE" w:rsidP="00BF56CE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b/>
          <w:bCs/>
          <w:color w:val="272626"/>
          <w:sz w:val="36"/>
          <w:szCs w:val="36"/>
          <w:lang w:eastAsia="cs-CZ"/>
        </w:rPr>
      </w:pPr>
      <w:r w:rsidRPr="00BF56CE">
        <w:rPr>
          <w:rFonts w:ascii="Arial" w:eastAsia="Times New Roman" w:hAnsi="Arial" w:cs="Arial"/>
          <w:b/>
          <w:bCs/>
          <w:color w:val="272626"/>
          <w:sz w:val="36"/>
          <w:szCs w:val="36"/>
          <w:lang w:eastAsia="cs-CZ"/>
        </w:rPr>
        <w:lastRenderedPageBreak/>
        <w:t>– Zimní běh Hlučín –</w:t>
      </w:r>
    </w:p>
    <w:p w14:paraId="402D41BC" w14:textId="233F914E" w:rsidR="00BF56CE" w:rsidRPr="00BF56CE" w:rsidRDefault="00BF56CE" w:rsidP="00BF56CE">
      <w:pPr>
        <w:shd w:val="clear" w:color="auto" w:fill="FFFFFF"/>
        <w:spacing w:after="45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BF56C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26.1.2025</w:t>
      </w:r>
    </w:p>
    <w:p w14:paraId="424A5DBD" w14:textId="7E284DCB" w:rsidR="00BF56CE" w:rsidRDefault="00BF56CE" w:rsidP="00BF56CE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BF56C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Propozice:</w:t>
      </w:r>
      <w:r w:rsidR="003A047C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hyperlink r:id="rId5" w:history="1">
        <w:r w:rsidR="003A047C" w:rsidRPr="0098558A">
          <w:rPr>
            <w:rStyle w:val="Hypertextovodkaz"/>
            <w:rFonts w:ascii="Arial" w:eastAsia="Times New Roman" w:hAnsi="Arial" w:cs="Arial"/>
            <w:b/>
            <w:bCs/>
            <w:sz w:val="36"/>
            <w:szCs w:val="36"/>
            <w:lang w:eastAsia="cs-CZ"/>
          </w:rPr>
          <w:t>https://www.bkludgerovice.cz/zimni-beh-hlucin/</w:t>
        </w:r>
      </w:hyperlink>
    </w:p>
    <w:tbl>
      <w:tblPr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2045"/>
      </w:tblGrid>
      <w:tr w:rsidR="00BF56CE" w:rsidRPr="00BF56CE" w14:paraId="4B55B611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78C08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KDY a KDE: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40F8F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8. ročník Zimní běh Hlučín startuje v neděli 26.1.2025. Zázemí i start závodu je u firmy </w:t>
            </w:r>
            <w:hyperlink r:id="rId6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Gras Servis, Jasénky, Hlučín.</w:t>
              </w:r>
            </w:hyperlink>
          </w:p>
        </w:tc>
      </w:tr>
      <w:tr w:rsidR="00BF56CE" w:rsidRPr="00BF56CE" w14:paraId="657DF4C5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69134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REGISTRACE: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D485C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Online registrace běží do naplnění kapacity závodu 150 běžců – </w:t>
            </w:r>
            <w:hyperlink r:id="rId7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registruj se ZDE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. Cena od 140 Kč. Děti ročník 2010 a výše sleva 50%. Pokud nebude naplněna kapacita závodu, bude registrace i na místě v den závodu.</w:t>
            </w:r>
          </w:p>
        </w:tc>
      </w:tr>
      <w:tr w:rsidR="00BF56CE" w:rsidRPr="00BF56CE" w14:paraId="56138622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41371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PREZENTACE: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AA2C6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Prezentace v čase 9:00-9:45 hod. v místě startu. Startovní čísla se po závodě vrací.</w:t>
            </w:r>
          </w:p>
        </w:tc>
      </w:tr>
      <w:tr w:rsidR="00BF56CE" w:rsidRPr="00BF56CE" w14:paraId="59A5D427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D9819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PARKOVÁNÍ: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0D771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Parkování možné přímo </w:t>
            </w:r>
            <w:hyperlink r:id="rId8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v místě startu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 v areálu kompostárny.</w:t>
            </w:r>
          </w:p>
        </w:tc>
      </w:tr>
      <w:tr w:rsidR="00BF56CE" w:rsidRPr="00BF56CE" w14:paraId="00C7047A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8CEA8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START: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CF1DA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26.1.2025 v 10:00 hod.</w:t>
            </w:r>
          </w:p>
        </w:tc>
      </w:tr>
      <w:tr w:rsidR="00BF56CE" w:rsidRPr="00BF56CE" w14:paraId="549DF49D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36C59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OBČERSTVENÍ: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07CBC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Drobné občerstvení v cíli – škvarkovka, sladké, čaj, svařák, rum?</w:t>
            </w:r>
          </w:p>
        </w:tc>
      </w:tr>
      <w:tr w:rsidR="00BF56CE" w:rsidRPr="00BF56CE" w14:paraId="7ED47E64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E0D57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KATEGORIE: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2A86E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3,5 km – Kluci (do 15 let). Dívky (do 15 let), Muži (od 16 let), Ženy (od 16 let)</w:t>
            </w: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br/>
              <w:t>10,5 km – Muži (0-39/40-59/60+), Ženy (0-39/40-59/60+)</w:t>
            </w:r>
          </w:p>
        </w:tc>
      </w:tr>
      <w:tr w:rsidR="00BF56CE" w:rsidRPr="00BF56CE" w14:paraId="1CCE3476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1BB0A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ŠATNY / SPRCHY / WC: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13A17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K dispozici v místě startu.</w:t>
            </w:r>
          </w:p>
        </w:tc>
      </w:tr>
      <w:tr w:rsidR="00BF56CE" w:rsidRPr="00BF56CE" w14:paraId="6DF7A1A2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F5DDF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TRAŤ: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0709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10,5 km s 250 m převýšením. Odkaz na trasu závodu je </w:t>
            </w:r>
            <w:hyperlink r:id="rId9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 a GPX soubor lze stáhnout </w:t>
            </w:r>
            <w:hyperlink r:id="rId10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br/>
            </w: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br/>
              <w:t>3,5 km s 20m převýšením převážně po asfaltu. Odkaz na trasu závodu je </w:t>
            </w:r>
            <w:hyperlink r:id="rId11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 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a GPX soubor lze stáhnout </w:t>
            </w:r>
            <w:hyperlink r:id="rId12" w:tgtFrame="_blank" w:history="1">
              <w:r w:rsidRPr="00BF56C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ZDE</w:t>
              </w:r>
            </w:hyperlink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br/>
            </w: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br/>
              <w:t>Trasa značená šipkami na asfaltu + v lese fáborky. Na trase budou regulovčíci z řad dobrovolníků.</w:t>
            </w:r>
          </w:p>
        </w:tc>
      </w:tr>
      <w:tr w:rsidR="00BF56CE" w:rsidRPr="00BF56CE" w14:paraId="245C84D7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0BAFD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FOTO: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24E8E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Fotky ze startu/cíle a z tratě závodu budou k dispozici.</w:t>
            </w:r>
          </w:p>
        </w:tc>
      </w:tr>
      <w:tr w:rsidR="00BF56CE" w:rsidRPr="00BF56CE" w14:paraId="227BCD07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0EB20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POMÁHÁME: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8D4E2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Při registraci online budeš mít možnost přispět na vybranou charitativní akci.</w:t>
            </w:r>
          </w:p>
        </w:tc>
      </w:tr>
      <w:tr w:rsidR="00BF56CE" w:rsidRPr="00BF56CE" w14:paraId="3F4D076E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540D1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VYHLÁŠENÍ: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43909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Proběhne v prostorách cíle v cca 11:30 hod. Ceny dle možností pořadatele.</w:t>
            </w:r>
          </w:p>
        </w:tc>
      </w:tr>
      <w:tr w:rsidR="00BF56CE" w:rsidRPr="00BF56CE" w14:paraId="68239556" w14:textId="77777777" w:rsidTr="00BF56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2ECCB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TOMBOLA:</w:t>
            </w:r>
          </w:p>
        </w:tc>
        <w:tc>
          <w:tcPr>
            <w:tcW w:w="1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2D574" w14:textId="77777777" w:rsidR="00BF56CE" w:rsidRPr="00BF56CE" w:rsidRDefault="00BF56CE" w:rsidP="00BF56C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6CE">
              <w:rPr>
                <w:rFonts w:ascii="Times New Roman" w:eastAsia="Times New Roman" w:hAnsi="Times New Roman" w:cs="Times New Roman"/>
                <w:lang w:eastAsia="cs-CZ"/>
              </w:rPr>
              <w:t>Po vyhlášení bude následovat tradiční tombola. Ceny dle možností pořadatele.</w:t>
            </w:r>
          </w:p>
        </w:tc>
      </w:tr>
    </w:tbl>
    <w:p w14:paraId="7E1E2766" w14:textId="77777777" w:rsidR="00BF56CE" w:rsidRDefault="00BF56CE"/>
    <w:sectPr w:rsidR="00BF56CE" w:rsidSect="00BF56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CE"/>
    <w:rsid w:val="003A047C"/>
    <w:rsid w:val="00B56C52"/>
    <w:rsid w:val="00B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495F"/>
  <w15:chartTrackingRefBased/>
  <w15:docId w15:val="{0128FD58-70DE-4D74-9466-F7C8F31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5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56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F56C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F56C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ejadodat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zavody.cz/zavod/584-zimni-beh-hlucin-2025/" TargetMode="External"/><Relationship Id="rId12" Type="http://schemas.openxmlformats.org/officeDocument/2006/relationships/hyperlink" Target="https://nahrajsoubor.cz/3bd22779bd0f45e3914608d5b461a4f31d8c727022bae5b900cf286fb6be4c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s/korudogota" TargetMode="External"/><Relationship Id="rId11" Type="http://schemas.openxmlformats.org/officeDocument/2006/relationships/hyperlink" Target="https://mapy.cz/s/gubevebace" TargetMode="External"/><Relationship Id="rId5" Type="http://schemas.openxmlformats.org/officeDocument/2006/relationships/hyperlink" Target="https://www.bkludgerovice.cz/zimni-beh-hlucin/" TargetMode="External"/><Relationship Id="rId10" Type="http://schemas.openxmlformats.org/officeDocument/2006/relationships/hyperlink" Target="https://nahrajsoubor.cz/031f19086352ccada803434ba2f8b9db119c62d5bb43f17b203a84845146fca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py.cz/s/kohavovu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3</cp:revision>
  <dcterms:created xsi:type="dcterms:W3CDTF">2025-01-19T17:59:00Z</dcterms:created>
  <dcterms:modified xsi:type="dcterms:W3CDTF">2025-01-19T18:07:00Z</dcterms:modified>
</cp:coreProperties>
</file>